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13A" w:rsidRDefault="00BF66E5">
      <w:pPr>
        <w:pStyle w:val="Default"/>
        <w:rPr>
          <w:rFonts w:ascii="Times" w:eastAsia="Times" w:hAnsi="Times" w:cs="Times"/>
          <w:sz w:val="28"/>
          <w:szCs w:val="28"/>
        </w:rPr>
      </w:pPr>
      <w:r>
        <w:rPr>
          <w:rFonts w:ascii="Times" w:hAnsi="Times"/>
          <w:b/>
          <w:bCs/>
          <w:sz w:val="28"/>
          <w:szCs w:val="28"/>
        </w:rPr>
        <w:t>Montview Boulevard Presbyterian Church</w:t>
      </w:r>
      <w:r>
        <w:rPr>
          <w:rFonts w:ascii="Times" w:hAnsi="Times"/>
          <w:sz w:val="28"/>
          <w:szCs w:val="28"/>
        </w:rPr>
        <w:t xml:space="preserve"> seeks a</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b/>
          <w:bCs/>
          <w:sz w:val="36"/>
          <w:szCs w:val="36"/>
        </w:rPr>
      </w:pPr>
      <w:r>
        <w:rPr>
          <w:rFonts w:ascii="Times" w:hAnsi="Times"/>
          <w:b/>
          <w:bCs/>
          <w:sz w:val="36"/>
          <w:szCs w:val="36"/>
        </w:rPr>
        <w:t>Youth Ministry Coordinator</w:t>
      </w:r>
    </w:p>
    <w:p w:rsidR="00F1713A" w:rsidRDefault="00BF66E5">
      <w:pPr>
        <w:pStyle w:val="Default"/>
        <w:rPr>
          <w:rFonts w:ascii="Times" w:eastAsia="Times" w:hAnsi="Times" w:cs="Times"/>
          <w:sz w:val="28"/>
          <w:szCs w:val="28"/>
        </w:rPr>
      </w:pPr>
      <w:r>
        <w:rPr>
          <w:rFonts w:ascii="Times" w:eastAsia="Times" w:hAnsi="Times" w:cs="Times"/>
          <w:sz w:val="28"/>
          <w:szCs w:val="28"/>
        </w:rPr>
        <w:tab/>
        <w:t>* Part-time (20-25 hours/week)</w:t>
      </w:r>
    </w:p>
    <w:p w:rsidR="00F1713A" w:rsidRDefault="00BF66E5">
      <w:pPr>
        <w:pStyle w:val="Default"/>
        <w:rPr>
          <w:rFonts w:ascii="Times" w:eastAsia="Times" w:hAnsi="Times" w:cs="Times"/>
          <w:sz w:val="28"/>
          <w:szCs w:val="28"/>
        </w:rPr>
      </w:pPr>
      <w:r>
        <w:rPr>
          <w:rFonts w:ascii="Times" w:eastAsia="Times" w:hAnsi="Times" w:cs="Times"/>
          <w:sz w:val="28"/>
          <w:szCs w:val="28"/>
        </w:rPr>
        <w:tab/>
        <w:t>* Temporary (4-9 months)</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b/>
          <w:bCs/>
          <w:sz w:val="28"/>
          <w:szCs w:val="28"/>
        </w:rPr>
      </w:pPr>
      <w:r>
        <w:rPr>
          <w:rFonts w:ascii="Times" w:hAnsi="Times"/>
          <w:b/>
          <w:bCs/>
          <w:sz w:val="28"/>
          <w:szCs w:val="28"/>
        </w:rPr>
        <w:t>Overview</w:t>
      </w:r>
    </w:p>
    <w:p w:rsidR="00F1713A" w:rsidRDefault="00BF66E5">
      <w:pPr>
        <w:pStyle w:val="Default"/>
        <w:rPr>
          <w:rFonts w:ascii="Times" w:eastAsia="Times" w:hAnsi="Times" w:cs="Times"/>
          <w:sz w:val="28"/>
          <w:szCs w:val="28"/>
        </w:rPr>
      </w:pPr>
      <w:bookmarkStart w:id="0" w:name="_GoBack"/>
      <w:r>
        <w:rPr>
          <w:rFonts w:ascii="Times" w:hAnsi="Times"/>
          <w:sz w:val="28"/>
          <w:szCs w:val="28"/>
        </w:rPr>
        <w:t xml:space="preserve">Montview Boulevard Presbyterian Church, a vibrant, urban congregation of 1,500 in Denver with traditional worship &amp; progressive theology seeks temporary, part-time Youth Ministry Coordinator to lead a well-established youth ministry program for junior and senior high students while the church searches for its next Minister for Youth and their Families. </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sz w:val="28"/>
          <w:szCs w:val="28"/>
        </w:rPr>
      </w:pPr>
      <w:r>
        <w:rPr>
          <w:rFonts w:ascii="Times" w:hAnsi="Times"/>
          <w:sz w:val="28"/>
          <w:szCs w:val="28"/>
        </w:rPr>
        <w:t>The successful candidate will possess exceptional relational and organizational skills, and enjoy helping young people question, think, serve, and grow deeper in their love of God. This position is open to begin immediately.</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b/>
          <w:bCs/>
          <w:sz w:val="28"/>
          <w:szCs w:val="28"/>
        </w:rPr>
      </w:pPr>
      <w:r>
        <w:rPr>
          <w:rFonts w:ascii="Times" w:hAnsi="Times"/>
          <w:b/>
          <w:bCs/>
          <w:sz w:val="28"/>
          <w:szCs w:val="28"/>
          <w:lang w:val="fr-FR"/>
        </w:rPr>
        <w:t>Objective</w:t>
      </w:r>
    </w:p>
    <w:p w:rsidR="00F1713A" w:rsidRDefault="00BF66E5">
      <w:pPr>
        <w:pStyle w:val="Default"/>
        <w:rPr>
          <w:rFonts w:ascii="Times" w:eastAsia="Times" w:hAnsi="Times" w:cs="Times"/>
          <w:sz w:val="28"/>
          <w:szCs w:val="28"/>
        </w:rPr>
      </w:pPr>
      <w:r>
        <w:rPr>
          <w:rFonts w:ascii="Times" w:hAnsi="Times"/>
          <w:sz w:val="28"/>
          <w:szCs w:val="28"/>
        </w:rPr>
        <w:t xml:space="preserve">Believing that Christian formation is foundational, the Youth Ministry Coordinator will provide a leadership bridge of administrative support, planning, communication and presence for junior and senior high youth during this time of transition. They will work with the Youth Committee to oversee </w:t>
      </w:r>
      <w:r w:rsidR="00850749">
        <w:rPr>
          <w:rFonts w:ascii="Times" w:hAnsi="Times"/>
          <w:sz w:val="28"/>
          <w:szCs w:val="28"/>
        </w:rPr>
        <w:t>the execution of</w:t>
      </w:r>
      <w:r>
        <w:rPr>
          <w:rFonts w:ascii="Times" w:hAnsi="Times"/>
          <w:sz w:val="28"/>
          <w:szCs w:val="28"/>
        </w:rPr>
        <w:t xml:space="preserve"> youth ministry programs including Sunday School, weekend activities, Confirmation and mission trips.</w:t>
      </w:r>
    </w:p>
    <w:p w:rsidR="00F1713A" w:rsidRDefault="00F1713A">
      <w:pPr>
        <w:pStyle w:val="Default"/>
        <w:rPr>
          <w:rFonts w:ascii="Times" w:eastAsia="Times" w:hAnsi="Times" w:cs="Times"/>
          <w:sz w:val="28"/>
          <w:szCs w:val="28"/>
        </w:rPr>
      </w:pPr>
    </w:p>
    <w:bookmarkEnd w:id="0"/>
    <w:p w:rsidR="00F1713A" w:rsidRDefault="00F1713A">
      <w:pPr>
        <w:pStyle w:val="Default"/>
        <w:rPr>
          <w:rFonts w:ascii="Times" w:eastAsia="Times" w:hAnsi="Times" w:cs="Times"/>
          <w:b/>
          <w:bCs/>
          <w:sz w:val="28"/>
          <w:szCs w:val="28"/>
        </w:rPr>
      </w:pPr>
    </w:p>
    <w:p w:rsidR="00F1713A" w:rsidRDefault="00BF66E5">
      <w:pPr>
        <w:pStyle w:val="Default"/>
        <w:rPr>
          <w:rFonts w:ascii="Times" w:eastAsia="Times" w:hAnsi="Times" w:cs="Times"/>
          <w:b/>
          <w:bCs/>
          <w:sz w:val="28"/>
          <w:szCs w:val="28"/>
        </w:rPr>
      </w:pPr>
      <w:r>
        <w:rPr>
          <w:rFonts w:ascii="Times" w:hAnsi="Times"/>
          <w:b/>
          <w:bCs/>
          <w:sz w:val="28"/>
          <w:szCs w:val="28"/>
        </w:rPr>
        <w:t>The qualified candidate will possess:</w:t>
      </w:r>
    </w:p>
    <w:p w:rsidR="00F1713A" w:rsidRDefault="00BF66E5">
      <w:pPr>
        <w:pStyle w:val="Default"/>
        <w:rPr>
          <w:rFonts w:ascii="Times" w:eastAsia="Times" w:hAnsi="Times" w:cs="Times"/>
          <w:sz w:val="28"/>
          <w:szCs w:val="28"/>
        </w:rPr>
      </w:pPr>
      <w:r>
        <w:rPr>
          <w:rFonts w:ascii="Times" w:hAnsi="Times"/>
          <w:sz w:val="28"/>
          <w:szCs w:val="28"/>
        </w:rPr>
        <w:t>* A mature faith in Jesus Christ and a deep love for youth.</w:t>
      </w:r>
    </w:p>
    <w:p w:rsidR="00F1713A" w:rsidRDefault="00BF66E5">
      <w:pPr>
        <w:pStyle w:val="Default"/>
        <w:rPr>
          <w:rFonts w:ascii="Times" w:eastAsia="Times" w:hAnsi="Times" w:cs="Times"/>
          <w:sz w:val="28"/>
          <w:szCs w:val="28"/>
        </w:rPr>
      </w:pPr>
      <w:r>
        <w:rPr>
          <w:rFonts w:ascii="Times" w:hAnsi="Times"/>
          <w:sz w:val="28"/>
          <w:szCs w:val="28"/>
        </w:rPr>
        <w:t>* An understanding of the Reformed theological tradition.</w:t>
      </w:r>
    </w:p>
    <w:p w:rsidR="00F1713A" w:rsidRDefault="00BF66E5">
      <w:pPr>
        <w:pStyle w:val="Default"/>
        <w:rPr>
          <w:rFonts w:ascii="Times" w:eastAsia="Times" w:hAnsi="Times" w:cs="Times"/>
          <w:sz w:val="28"/>
          <w:szCs w:val="28"/>
        </w:rPr>
      </w:pPr>
      <w:r>
        <w:rPr>
          <w:rFonts w:ascii="Times" w:hAnsi="Times"/>
          <w:sz w:val="28"/>
          <w:szCs w:val="28"/>
        </w:rPr>
        <w:t>* Excellent relational and communication skills.</w:t>
      </w:r>
    </w:p>
    <w:p w:rsidR="00F1713A" w:rsidRDefault="00BF66E5">
      <w:pPr>
        <w:pStyle w:val="Default"/>
        <w:rPr>
          <w:rFonts w:ascii="Times" w:eastAsia="Times" w:hAnsi="Times" w:cs="Times"/>
          <w:sz w:val="28"/>
          <w:szCs w:val="28"/>
        </w:rPr>
      </w:pPr>
      <w:r>
        <w:rPr>
          <w:rFonts w:ascii="Times" w:hAnsi="Times"/>
          <w:sz w:val="28"/>
          <w:szCs w:val="28"/>
        </w:rPr>
        <w:t>* Strong organizational and administrational skills.</w:t>
      </w:r>
    </w:p>
    <w:p w:rsidR="00F1713A" w:rsidRDefault="00BF66E5">
      <w:pPr>
        <w:pStyle w:val="Default"/>
        <w:rPr>
          <w:rFonts w:ascii="Times" w:eastAsia="Times" w:hAnsi="Times" w:cs="Times"/>
          <w:sz w:val="28"/>
          <w:szCs w:val="28"/>
        </w:rPr>
      </w:pPr>
      <w:r>
        <w:rPr>
          <w:rFonts w:ascii="Times" w:hAnsi="Times"/>
          <w:sz w:val="28"/>
          <w:szCs w:val="28"/>
        </w:rPr>
        <w:t>* Experience recruiting and working with lay leaders.</w:t>
      </w:r>
    </w:p>
    <w:p w:rsidR="00F1713A" w:rsidRDefault="00BF66E5">
      <w:pPr>
        <w:pStyle w:val="Default"/>
        <w:rPr>
          <w:rFonts w:ascii="Times" w:eastAsia="Times" w:hAnsi="Times" w:cs="Times"/>
          <w:sz w:val="28"/>
          <w:szCs w:val="28"/>
        </w:rPr>
      </w:pPr>
      <w:r>
        <w:rPr>
          <w:rFonts w:ascii="Times" w:hAnsi="Times"/>
          <w:sz w:val="28"/>
          <w:szCs w:val="28"/>
        </w:rPr>
        <w:t>* A love of continuous learning.</w:t>
      </w:r>
    </w:p>
    <w:p w:rsidR="00F1713A" w:rsidRDefault="00BF66E5">
      <w:pPr>
        <w:pStyle w:val="Default"/>
        <w:rPr>
          <w:rFonts w:ascii="Times" w:eastAsia="Times" w:hAnsi="Times" w:cs="Times"/>
          <w:sz w:val="28"/>
          <w:szCs w:val="28"/>
        </w:rPr>
      </w:pPr>
      <w:r>
        <w:rPr>
          <w:rFonts w:ascii="Times" w:hAnsi="Times"/>
          <w:sz w:val="28"/>
          <w:szCs w:val="28"/>
        </w:rPr>
        <w:t>* A command of social media and current technology.</w:t>
      </w:r>
    </w:p>
    <w:p w:rsidR="00F1713A" w:rsidRDefault="00BF66E5">
      <w:pPr>
        <w:pStyle w:val="Default"/>
        <w:rPr>
          <w:rFonts w:ascii="Times" w:eastAsia="Times" w:hAnsi="Times" w:cs="Times"/>
          <w:sz w:val="28"/>
          <w:szCs w:val="28"/>
        </w:rPr>
      </w:pPr>
      <w:r>
        <w:rPr>
          <w:rFonts w:ascii="Times" w:hAnsi="Times"/>
          <w:sz w:val="28"/>
          <w:szCs w:val="28"/>
        </w:rPr>
        <w:t>* An ability to cultivate relationships with members of the congregation and the wider community.</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sz w:val="28"/>
          <w:szCs w:val="28"/>
        </w:rPr>
      </w:pPr>
      <w:r>
        <w:rPr>
          <w:rFonts w:ascii="Times" w:hAnsi="Times"/>
          <w:sz w:val="28"/>
          <w:szCs w:val="28"/>
        </w:rPr>
        <w:t>Bachelor’s degree required. Theological training preferred.</w:t>
      </w:r>
    </w:p>
    <w:p w:rsidR="00F1713A" w:rsidRDefault="00BF66E5">
      <w:pPr>
        <w:pStyle w:val="Default"/>
        <w:rPr>
          <w:rFonts w:ascii="Times" w:eastAsia="Times" w:hAnsi="Times" w:cs="Times"/>
          <w:sz w:val="28"/>
          <w:szCs w:val="28"/>
        </w:rPr>
      </w:pPr>
      <w:r>
        <w:rPr>
          <w:rFonts w:ascii="Times" w:hAnsi="Times"/>
          <w:sz w:val="28"/>
          <w:szCs w:val="28"/>
        </w:rPr>
        <w:t xml:space="preserve">Open to ordained </w:t>
      </w:r>
      <w:r w:rsidR="00850749">
        <w:rPr>
          <w:rFonts w:ascii="Times" w:hAnsi="Times"/>
          <w:sz w:val="28"/>
          <w:szCs w:val="28"/>
        </w:rPr>
        <w:t>and</w:t>
      </w:r>
      <w:r>
        <w:rPr>
          <w:rFonts w:ascii="Times" w:hAnsi="Times"/>
          <w:sz w:val="28"/>
          <w:szCs w:val="28"/>
        </w:rPr>
        <w:t xml:space="preserve"> non-ordained applicants.</w:t>
      </w:r>
    </w:p>
    <w:p w:rsidR="00F1713A" w:rsidRDefault="00BF66E5">
      <w:pPr>
        <w:pStyle w:val="Default"/>
        <w:rPr>
          <w:rFonts w:ascii="Times" w:eastAsia="Times" w:hAnsi="Times" w:cs="Times"/>
          <w:b/>
          <w:bCs/>
          <w:sz w:val="28"/>
          <w:szCs w:val="28"/>
        </w:rPr>
      </w:pPr>
      <w:r>
        <w:rPr>
          <w:rFonts w:ascii="Times" w:hAnsi="Times"/>
          <w:b/>
          <w:bCs/>
          <w:sz w:val="28"/>
          <w:szCs w:val="28"/>
        </w:rPr>
        <w:lastRenderedPageBreak/>
        <w:t>Responsibilities</w:t>
      </w:r>
    </w:p>
    <w:p w:rsidR="00F1713A" w:rsidRDefault="00BF66E5">
      <w:pPr>
        <w:pStyle w:val="Default"/>
        <w:numPr>
          <w:ilvl w:val="0"/>
          <w:numId w:val="2"/>
        </w:numPr>
        <w:rPr>
          <w:rFonts w:ascii="Times" w:eastAsia="Times" w:hAnsi="Times" w:cs="Times"/>
          <w:sz w:val="28"/>
          <w:szCs w:val="28"/>
        </w:rPr>
      </w:pPr>
      <w:r>
        <w:rPr>
          <w:rFonts w:ascii="Times" w:hAnsi="Times"/>
          <w:sz w:val="28"/>
          <w:szCs w:val="28"/>
        </w:rPr>
        <w:t>Work with the Youth Committee to plan all programming for youth and their families, including Sunday School (6-12th grade), youth fellowship (typically Sunday afternoons), C</w:t>
      </w:r>
      <w:proofErr w:type="spellStart"/>
      <w:r>
        <w:rPr>
          <w:rFonts w:ascii="Times" w:hAnsi="Times"/>
          <w:sz w:val="28"/>
          <w:szCs w:val="28"/>
          <w:lang w:val="fr-FR"/>
        </w:rPr>
        <w:t>onfirmation</w:t>
      </w:r>
      <w:proofErr w:type="spellEnd"/>
      <w:r>
        <w:rPr>
          <w:rFonts w:ascii="Times" w:hAnsi="Times"/>
          <w:sz w:val="28"/>
          <w:szCs w:val="28"/>
        </w:rPr>
        <w:t xml:space="preserve"> (January through May), special weekend activities, and mission trips.</w:t>
      </w:r>
    </w:p>
    <w:p w:rsidR="00F1713A" w:rsidRDefault="00BF66E5">
      <w:pPr>
        <w:pStyle w:val="Default"/>
        <w:numPr>
          <w:ilvl w:val="0"/>
          <w:numId w:val="2"/>
        </w:numPr>
        <w:rPr>
          <w:rFonts w:ascii="Times" w:eastAsia="Times" w:hAnsi="Times" w:cs="Times"/>
          <w:sz w:val="28"/>
          <w:szCs w:val="28"/>
        </w:rPr>
      </w:pPr>
      <w:r>
        <w:rPr>
          <w:rFonts w:ascii="Times" w:hAnsi="Times"/>
          <w:sz w:val="28"/>
          <w:szCs w:val="28"/>
        </w:rPr>
        <w:t>Maintain a calendar of upcoming events well in advance.</w:t>
      </w:r>
    </w:p>
    <w:p w:rsidR="00F1713A" w:rsidRDefault="00BF66E5">
      <w:pPr>
        <w:pStyle w:val="Default"/>
        <w:numPr>
          <w:ilvl w:val="0"/>
          <w:numId w:val="2"/>
        </w:numPr>
        <w:rPr>
          <w:rFonts w:ascii="Times" w:eastAsia="Times" w:hAnsi="Times" w:cs="Times"/>
          <w:sz w:val="28"/>
          <w:szCs w:val="28"/>
        </w:rPr>
      </w:pPr>
      <w:r>
        <w:rPr>
          <w:rFonts w:ascii="Times" w:hAnsi="Times"/>
          <w:sz w:val="28"/>
          <w:szCs w:val="28"/>
        </w:rPr>
        <w:t>Communicate upcoming events with youth and their families in a timely and clear manner.</w:t>
      </w:r>
    </w:p>
    <w:p w:rsidR="00F1713A" w:rsidRDefault="00850749">
      <w:pPr>
        <w:pStyle w:val="Default"/>
        <w:numPr>
          <w:ilvl w:val="0"/>
          <w:numId w:val="2"/>
        </w:numPr>
        <w:rPr>
          <w:rFonts w:ascii="Times" w:eastAsia="Times" w:hAnsi="Times" w:cs="Times"/>
          <w:sz w:val="28"/>
          <w:szCs w:val="28"/>
        </w:rPr>
      </w:pPr>
      <w:r>
        <w:rPr>
          <w:rFonts w:ascii="Times" w:hAnsi="Times"/>
          <w:sz w:val="28"/>
          <w:szCs w:val="28"/>
        </w:rPr>
        <w:t>Plan, provide leadership and participate in</w:t>
      </w:r>
      <w:r w:rsidR="00BF66E5">
        <w:rPr>
          <w:rFonts w:ascii="Times" w:hAnsi="Times"/>
          <w:sz w:val="28"/>
          <w:szCs w:val="28"/>
        </w:rPr>
        <w:t xml:space="preserve"> Sunday afternoon activities, Confirmation, and special weekend activities.</w:t>
      </w:r>
    </w:p>
    <w:p w:rsidR="00F1713A" w:rsidRDefault="00BF66E5">
      <w:pPr>
        <w:pStyle w:val="Default"/>
        <w:numPr>
          <w:ilvl w:val="0"/>
          <w:numId w:val="2"/>
        </w:numPr>
        <w:rPr>
          <w:rFonts w:ascii="Times" w:eastAsia="Times" w:hAnsi="Times" w:cs="Times"/>
          <w:sz w:val="28"/>
          <w:szCs w:val="28"/>
        </w:rPr>
      </w:pPr>
      <w:r>
        <w:rPr>
          <w:rFonts w:ascii="Times" w:hAnsi="Times"/>
          <w:sz w:val="28"/>
          <w:szCs w:val="28"/>
        </w:rPr>
        <w:t>Oversee recruitment, training, support and resources for lay leaders.</w:t>
      </w:r>
    </w:p>
    <w:p w:rsidR="00F1713A" w:rsidRDefault="00BF66E5">
      <w:pPr>
        <w:pStyle w:val="Default"/>
        <w:numPr>
          <w:ilvl w:val="0"/>
          <w:numId w:val="2"/>
        </w:numPr>
        <w:rPr>
          <w:rFonts w:ascii="Times" w:eastAsia="Times" w:hAnsi="Times" w:cs="Times"/>
          <w:sz w:val="28"/>
          <w:szCs w:val="28"/>
        </w:rPr>
      </w:pPr>
      <w:r>
        <w:rPr>
          <w:rFonts w:ascii="Times" w:hAnsi="Times"/>
          <w:sz w:val="28"/>
          <w:szCs w:val="28"/>
        </w:rPr>
        <w:t xml:space="preserve">Attend weekly staff meetings, monthly Youth Committee meetings, quarterly Youth </w:t>
      </w:r>
      <w:r w:rsidR="00850749">
        <w:rPr>
          <w:rFonts w:ascii="Times" w:hAnsi="Times"/>
          <w:sz w:val="28"/>
          <w:szCs w:val="28"/>
        </w:rPr>
        <w:t>Council</w:t>
      </w:r>
      <w:r>
        <w:rPr>
          <w:rFonts w:ascii="Times" w:hAnsi="Times"/>
          <w:sz w:val="28"/>
          <w:szCs w:val="28"/>
        </w:rPr>
        <w:t xml:space="preserve"> meetings.</w:t>
      </w:r>
    </w:p>
    <w:p w:rsidR="00F1713A" w:rsidRDefault="00850749">
      <w:pPr>
        <w:pStyle w:val="Default"/>
        <w:numPr>
          <w:ilvl w:val="0"/>
          <w:numId w:val="2"/>
        </w:numPr>
        <w:rPr>
          <w:rFonts w:ascii="Times" w:eastAsia="Times" w:hAnsi="Times" w:cs="Times"/>
          <w:sz w:val="28"/>
          <w:szCs w:val="28"/>
        </w:rPr>
      </w:pPr>
      <w:r>
        <w:rPr>
          <w:rFonts w:ascii="Times" w:hAnsi="Times"/>
          <w:sz w:val="28"/>
          <w:szCs w:val="28"/>
        </w:rPr>
        <w:t xml:space="preserve">Ensure compliance with </w:t>
      </w:r>
      <w:proofErr w:type="spellStart"/>
      <w:r>
        <w:rPr>
          <w:rFonts w:ascii="Times" w:hAnsi="Times"/>
          <w:sz w:val="28"/>
          <w:szCs w:val="28"/>
        </w:rPr>
        <w:t>Montview’s</w:t>
      </w:r>
      <w:proofErr w:type="spellEnd"/>
      <w:r>
        <w:rPr>
          <w:rFonts w:ascii="Times" w:hAnsi="Times"/>
          <w:sz w:val="28"/>
          <w:szCs w:val="28"/>
        </w:rPr>
        <w:t xml:space="preserve"> Safe Sanctuary policy for all youth and volunteers.</w:t>
      </w:r>
    </w:p>
    <w:p w:rsidR="00F1713A" w:rsidRDefault="00BF66E5">
      <w:pPr>
        <w:pStyle w:val="Default"/>
        <w:rPr>
          <w:rFonts w:ascii="Times" w:eastAsia="Times" w:hAnsi="Times" w:cs="Times"/>
          <w:sz w:val="28"/>
          <w:szCs w:val="28"/>
        </w:rPr>
      </w:pPr>
      <w:r>
        <w:rPr>
          <w:rFonts w:ascii="Times" w:hAnsi="Times"/>
          <w:sz w:val="28"/>
          <w:szCs w:val="28"/>
        </w:rPr>
        <w:t>* Oversee the Youth budget.</w:t>
      </w:r>
    </w:p>
    <w:p w:rsidR="00F1713A" w:rsidRDefault="00BF66E5">
      <w:pPr>
        <w:pStyle w:val="Default"/>
        <w:numPr>
          <w:ilvl w:val="0"/>
          <w:numId w:val="2"/>
        </w:numPr>
        <w:rPr>
          <w:rFonts w:ascii="Times" w:eastAsia="Times" w:hAnsi="Times" w:cs="Times"/>
          <w:sz w:val="28"/>
          <w:szCs w:val="28"/>
        </w:rPr>
      </w:pPr>
      <w:r>
        <w:rPr>
          <w:rFonts w:ascii="Times" w:hAnsi="Times"/>
          <w:sz w:val="28"/>
          <w:szCs w:val="28"/>
        </w:rPr>
        <w:t xml:space="preserve">Work collegially with church staff.  </w:t>
      </w:r>
    </w:p>
    <w:p w:rsidR="00F1713A" w:rsidRPr="00850749" w:rsidRDefault="00BF66E5">
      <w:pPr>
        <w:pStyle w:val="Default"/>
        <w:numPr>
          <w:ilvl w:val="0"/>
          <w:numId w:val="2"/>
        </w:numPr>
        <w:rPr>
          <w:rFonts w:ascii="Times" w:eastAsia="Times" w:hAnsi="Times" w:cs="Times"/>
          <w:sz w:val="28"/>
          <w:szCs w:val="28"/>
        </w:rPr>
      </w:pPr>
      <w:r>
        <w:rPr>
          <w:rFonts w:ascii="Times" w:hAnsi="Times"/>
          <w:sz w:val="28"/>
          <w:szCs w:val="28"/>
        </w:rPr>
        <w:t>This position reports to the Co-Pastors.</w:t>
      </w:r>
    </w:p>
    <w:p w:rsidR="00850749" w:rsidRDefault="00850749">
      <w:pPr>
        <w:pStyle w:val="Default"/>
        <w:numPr>
          <w:ilvl w:val="0"/>
          <w:numId w:val="2"/>
        </w:numPr>
        <w:rPr>
          <w:rFonts w:ascii="Times" w:eastAsia="Times" w:hAnsi="Times" w:cs="Times"/>
          <w:sz w:val="28"/>
          <w:szCs w:val="28"/>
        </w:rPr>
      </w:pPr>
      <w:r>
        <w:rPr>
          <w:rFonts w:ascii="Times" w:hAnsi="Times"/>
          <w:sz w:val="28"/>
          <w:szCs w:val="28"/>
        </w:rPr>
        <w:t>This position is not eligible for the full-time position.</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b/>
          <w:bCs/>
          <w:sz w:val="28"/>
          <w:szCs w:val="28"/>
        </w:rPr>
      </w:pPr>
      <w:r>
        <w:rPr>
          <w:rFonts w:ascii="Times" w:hAnsi="Times"/>
          <w:b/>
          <w:bCs/>
          <w:sz w:val="28"/>
          <w:szCs w:val="28"/>
        </w:rPr>
        <w:t>Compensation</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sz w:val="28"/>
          <w:szCs w:val="28"/>
        </w:rPr>
      </w:pPr>
      <w:r>
        <w:rPr>
          <w:rFonts w:ascii="Times" w:hAnsi="Times"/>
          <w:sz w:val="28"/>
          <w:szCs w:val="28"/>
        </w:rPr>
        <w:t xml:space="preserve">$25-$30 per hour, commensurate with experience.  </w:t>
      </w:r>
    </w:p>
    <w:p w:rsidR="00F1713A" w:rsidRDefault="00BF66E5">
      <w:pPr>
        <w:pStyle w:val="Default"/>
        <w:rPr>
          <w:rFonts w:ascii="Times" w:eastAsia="Times" w:hAnsi="Times" w:cs="Times"/>
          <w:sz w:val="28"/>
          <w:szCs w:val="28"/>
        </w:rPr>
      </w:pPr>
      <w:r>
        <w:rPr>
          <w:rFonts w:ascii="Times" w:hAnsi="Times"/>
          <w:sz w:val="28"/>
          <w:szCs w:val="28"/>
        </w:rPr>
        <w:t>Not eligible for benefits.</w:t>
      </w:r>
    </w:p>
    <w:p w:rsidR="00F1713A" w:rsidRDefault="00F1713A">
      <w:pPr>
        <w:pStyle w:val="Default"/>
        <w:rPr>
          <w:rFonts w:ascii="Times" w:eastAsia="Times" w:hAnsi="Times" w:cs="Times"/>
          <w:sz w:val="28"/>
          <w:szCs w:val="28"/>
        </w:rPr>
      </w:pPr>
    </w:p>
    <w:p w:rsidR="00F1713A" w:rsidRDefault="00BF66E5">
      <w:pPr>
        <w:pStyle w:val="Default"/>
        <w:rPr>
          <w:rFonts w:ascii="Times" w:eastAsia="Times" w:hAnsi="Times" w:cs="Times"/>
          <w:sz w:val="28"/>
          <w:szCs w:val="28"/>
        </w:rPr>
      </w:pPr>
      <w:r>
        <w:rPr>
          <w:rFonts w:ascii="Times" w:hAnsi="Times"/>
          <w:sz w:val="28"/>
          <w:szCs w:val="28"/>
        </w:rPr>
        <w:t>Please email cover l</w:t>
      </w:r>
      <w:r w:rsidR="00850749">
        <w:rPr>
          <w:rFonts w:ascii="Times" w:hAnsi="Times"/>
          <w:sz w:val="28"/>
          <w:szCs w:val="28"/>
        </w:rPr>
        <w:t>etter and resume by September 27</w:t>
      </w:r>
      <w:r>
        <w:rPr>
          <w:rFonts w:ascii="Times" w:hAnsi="Times"/>
          <w:sz w:val="28"/>
          <w:szCs w:val="28"/>
        </w:rPr>
        <w:t xml:space="preserve">, 2017 </w:t>
      </w:r>
      <w:r>
        <w:rPr>
          <w:rFonts w:ascii="Times" w:hAnsi="Times"/>
          <w:sz w:val="28"/>
          <w:szCs w:val="28"/>
          <w:lang w:val="it-IT"/>
        </w:rPr>
        <w:t xml:space="preserve">to: </w:t>
      </w:r>
    </w:p>
    <w:p w:rsidR="00F1713A" w:rsidRDefault="00AE41F3">
      <w:pPr>
        <w:pStyle w:val="Default"/>
        <w:rPr>
          <w:rFonts w:ascii="Times" w:eastAsia="Times" w:hAnsi="Times" w:cs="Times"/>
          <w:sz w:val="28"/>
          <w:szCs w:val="28"/>
        </w:rPr>
      </w:pPr>
      <w:hyperlink r:id="rId7" w:history="1">
        <w:r w:rsidRPr="003B43D6">
          <w:rPr>
            <w:rStyle w:val="Hyperlink"/>
            <w:rFonts w:ascii="Times" w:hAnsi="Times"/>
            <w:sz w:val="28"/>
            <w:szCs w:val="28"/>
          </w:rPr>
          <w:t>cummins@montview.org</w:t>
        </w:r>
      </w:hyperlink>
    </w:p>
    <w:p w:rsidR="00F1713A" w:rsidRDefault="00F1713A">
      <w:pPr>
        <w:pStyle w:val="Default"/>
        <w:rPr>
          <w:rFonts w:ascii="Times" w:eastAsia="Times" w:hAnsi="Times" w:cs="Times"/>
          <w:sz w:val="28"/>
          <w:szCs w:val="28"/>
        </w:rPr>
      </w:pPr>
    </w:p>
    <w:p w:rsidR="00F1713A" w:rsidRDefault="00F1713A">
      <w:pPr>
        <w:pStyle w:val="Default"/>
        <w:rPr>
          <w:rFonts w:ascii="Times" w:eastAsia="Times" w:hAnsi="Times" w:cs="Times"/>
          <w:sz w:val="28"/>
          <w:szCs w:val="28"/>
        </w:rPr>
      </w:pPr>
    </w:p>
    <w:p w:rsidR="00F1713A" w:rsidRDefault="00F1713A">
      <w:pPr>
        <w:pStyle w:val="Default"/>
        <w:rPr>
          <w:rFonts w:hint="eastAsia"/>
        </w:rPr>
      </w:pPr>
    </w:p>
    <w:sectPr w:rsidR="00F1713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FBF" w:rsidRDefault="00362FBF">
      <w:r>
        <w:separator/>
      </w:r>
    </w:p>
  </w:endnote>
  <w:endnote w:type="continuationSeparator" w:id="0">
    <w:p w:rsidR="00362FBF" w:rsidRDefault="0036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3A" w:rsidRDefault="00F171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FBF" w:rsidRDefault="00362FBF">
      <w:r>
        <w:separator/>
      </w:r>
    </w:p>
  </w:footnote>
  <w:footnote w:type="continuationSeparator" w:id="0">
    <w:p w:rsidR="00362FBF" w:rsidRDefault="0036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3A" w:rsidRDefault="00F171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84456"/>
    <w:multiLevelType w:val="hybridMultilevel"/>
    <w:tmpl w:val="B0D21B6A"/>
    <w:styleLink w:val="Bullet"/>
    <w:lvl w:ilvl="0" w:tplc="1A7A1FA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30BE6316">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A092870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F934C97C">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38E642A0">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6B226F72">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EFC4D5D2">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FC8E5B2">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5CDE376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D9F0360"/>
    <w:multiLevelType w:val="hybridMultilevel"/>
    <w:tmpl w:val="B0D21B6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3A"/>
    <w:rsid w:val="00362FBF"/>
    <w:rsid w:val="004052D3"/>
    <w:rsid w:val="00850749"/>
    <w:rsid w:val="009E57F0"/>
    <w:rsid w:val="00AE41F3"/>
    <w:rsid w:val="00BF66E5"/>
    <w:rsid w:val="00F1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1A33E-EC8C-47EE-AF0F-859EBA7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AE41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mmins@mont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Gregory Cummins</dc:creator>
  <cp:lastModifiedBy>Angela Cummins</cp:lastModifiedBy>
  <cp:revision>2</cp:revision>
  <dcterms:created xsi:type="dcterms:W3CDTF">2017-09-15T19:08:00Z</dcterms:created>
  <dcterms:modified xsi:type="dcterms:W3CDTF">2017-09-15T19:08:00Z</dcterms:modified>
</cp:coreProperties>
</file>